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F" w:rsidRDefault="00747E2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Millville Public Charter School</w:t>
      </w:r>
      <w:r>
        <w:rPr>
          <w:rFonts w:eastAsia="Times New Roman"/>
          <w:b/>
          <w:bCs/>
        </w:rPr>
        <w:br/>
        <w:t>Work Session/Regular Board</w:t>
      </w:r>
      <w:r w:rsidR="00B51138">
        <w:rPr>
          <w:rFonts w:eastAsia="Times New Roman"/>
          <w:b/>
          <w:bCs/>
        </w:rPr>
        <w:t xml:space="preserve"> Meeting</w:t>
      </w:r>
      <w:r w:rsidR="00B51138">
        <w:rPr>
          <w:rFonts w:eastAsia="Times New Roman"/>
          <w:b/>
          <w:bCs/>
        </w:rPr>
        <w:br/>
        <w:t>July 14, 2021</w:t>
      </w:r>
      <w:r w:rsidR="00B51138">
        <w:rPr>
          <w:rFonts w:eastAsia="Times New Roman"/>
          <w:b/>
          <w:bCs/>
        </w:rPr>
        <w:br/>
        <w:t xml:space="preserve">Convened </w:t>
      </w:r>
      <w:r>
        <w:rPr>
          <w:rFonts w:eastAsia="Times New Roman"/>
          <w:b/>
          <w:bCs/>
        </w:rPr>
        <w:t>at 5:30 p.m. in the Conference Room at 1101 Wheaton Ave, Millville NJ 08332</w:t>
      </w:r>
    </w:p>
    <w:p w:rsidR="00E66E3F" w:rsidRDefault="00E66E3F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55"/>
        <w:gridCol w:w="240"/>
        <w:gridCol w:w="9283"/>
      </w:tblGrid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to Or</w:t>
            </w:r>
            <w:r w:rsidR="00B51138">
              <w:rPr>
                <w:rFonts w:eastAsia="Times New Roman"/>
              </w:rPr>
              <w:t>der by the Board President 5:31</w:t>
            </w:r>
            <w:r>
              <w:rPr>
                <w:rFonts w:eastAsia="Times New Roman"/>
              </w:rPr>
              <w:t xml:space="preserve"> PM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STATEMENT FOR THE BOARD OF TRUSTEES MEETING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Notice of this Meeting was advertised in the South Jersey Times on ...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PLEDGE OF ALLEGIANCE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 by Courtney Alvarez 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Parkhill, President - PRESENT</w:t>
            </w:r>
            <w:r w:rsidR="00747E25">
              <w:rPr>
                <w:rFonts w:eastAsia="Times New Roman"/>
              </w:rPr>
              <w:br/>
              <w:t>Jac</w:t>
            </w:r>
            <w:r>
              <w:rPr>
                <w:rFonts w:eastAsia="Times New Roman"/>
              </w:rPr>
              <w:t>lyn Haas-Benner, Vice-President - PRESENT</w:t>
            </w:r>
            <w:r w:rsidR="00747E25">
              <w:rPr>
                <w:rFonts w:eastAsia="Times New Roman"/>
              </w:rPr>
              <w:br/>
              <w:t xml:space="preserve">Ellen </w:t>
            </w:r>
            <w:r>
              <w:rPr>
                <w:rFonts w:eastAsia="Times New Roman"/>
              </w:rPr>
              <w:t>Boz, Trustee - ABSENT</w:t>
            </w:r>
            <w:r>
              <w:rPr>
                <w:rFonts w:eastAsia="Times New Roman"/>
              </w:rPr>
              <w:br/>
              <w:t xml:space="preserve">Rick Grablow, Trustee – PRESENT </w:t>
            </w:r>
            <w:r w:rsidR="00747E25">
              <w:rPr>
                <w:rFonts w:eastAsia="Times New Roman"/>
              </w:rPr>
              <w:br/>
              <w:t>Joanne Carney, Trustee</w:t>
            </w:r>
            <w:r>
              <w:rPr>
                <w:rFonts w:eastAsia="Times New Roman"/>
              </w:rPr>
              <w:t xml:space="preserve"> – ABSENT 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Also Present: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Garcia, CEO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CCCSN Executive Director 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 xml:space="preserve">CCCSN Deputy Director 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 xml:space="preserve">Dennis Zakroff, Board Secretary/Business Administrator 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 xml:space="preserve">Christina Murphy, Treasurer 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 xml:space="preserve">Matthew Ackiewicz, Principal 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>Tho</w:t>
            </w:r>
            <w:r w:rsidR="00B51138">
              <w:rPr>
                <w:rFonts w:eastAsia="Times New Roman"/>
              </w:rPr>
              <w:t xml:space="preserve">mas Ludwig, Assistant Principal – ABSENT </w:t>
            </w:r>
            <w:r>
              <w:rPr>
                <w:rFonts w:eastAsia="Times New Roman"/>
              </w:rPr>
              <w:br/>
              <w:t xml:space="preserve">Courtney Alvarez, Director of Human Resources </w:t>
            </w:r>
            <w:r w:rsidR="00B51138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br/>
              <w:t>AnneMarie Lucchesi, Bookkeepper</w:t>
            </w:r>
            <w:r w:rsidR="00B51138">
              <w:rPr>
                <w:rFonts w:eastAsia="Times New Roman"/>
              </w:rPr>
              <w:t xml:space="preserve"> – ABSENT  </w:t>
            </w:r>
            <w:r w:rsidR="00B51138">
              <w:rPr>
                <w:rFonts w:eastAsia="Times New Roman"/>
              </w:rPr>
              <w:br/>
              <w:t xml:space="preserve">Brian Caulford, Comptroller – ABSENT 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AGENDA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public may ask questions pertaining to agenda items only. 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 OF WORK SESSION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Jaclyn Haas-Benner and second by Rick Grablow </w:t>
            </w:r>
            <w:r w:rsidR="00747E25">
              <w:rPr>
                <w:rFonts w:eastAsia="Times New Roman"/>
              </w:rPr>
              <w:t>to ad</w:t>
            </w:r>
            <w:r>
              <w:rPr>
                <w:rFonts w:eastAsia="Times New Roman"/>
              </w:rPr>
              <w:t>journ the work session at 5:34</w:t>
            </w:r>
            <w:r w:rsidR="00747E25">
              <w:rPr>
                <w:rFonts w:eastAsia="Times New Roman"/>
              </w:rPr>
              <w:t xml:space="preserve"> PM.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IN FAVOR</w:t>
            </w:r>
          </w:p>
          <w:p w:rsidR="00B51138" w:rsidRDefault="00B51138" w:rsidP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</w:t>
            </w:r>
            <w:r>
              <w:rPr>
                <w:rFonts w:eastAsia="Times New Roman"/>
              </w:rPr>
              <w:t xml:space="preserve"> -YES</w:t>
            </w:r>
            <w:r>
              <w:rPr>
                <w:rFonts w:eastAsia="Times New Roman"/>
              </w:rPr>
              <w:br/>
              <w:t>Jaclyn Haas-</w:t>
            </w:r>
            <w:r>
              <w:rPr>
                <w:rFonts w:eastAsia="Times New Roman"/>
              </w:rPr>
              <w:t>Benner - YES</w:t>
            </w:r>
            <w:r>
              <w:rPr>
                <w:rFonts w:eastAsia="Times New Roman"/>
              </w:rPr>
              <w:br/>
              <w:t>Rick Grablow - YES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Regular meeting called to order by the Board </w:t>
            </w:r>
            <w:r w:rsidR="00B51138">
              <w:rPr>
                <w:rFonts w:eastAsia="Times New Roman"/>
              </w:rPr>
              <w:t>President at 5:35</w:t>
            </w:r>
            <w:r>
              <w:rPr>
                <w:rFonts w:eastAsia="Times New Roman"/>
              </w:rPr>
              <w:t>PM.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B51138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 -YES</w:t>
            </w:r>
            <w:r>
              <w:rPr>
                <w:rFonts w:eastAsia="Times New Roman"/>
              </w:rPr>
              <w:br/>
              <w:t>Jaclyn Haas-Benner - YES</w:t>
            </w:r>
            <w:r>
              <w:rPr>
                <w:rFonts w:eastAsia="Times New Roman"/>
              </w:rPr>
              <w:br/>
              <w:t xml:space="preserve">Rick Grablow - YES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lastRenderedPageBreak/>
              <w:t>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EXECUTIVE SESSION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 </w:t>
            </w:r>
          </w:p>
        </w:tc>
        <w:tc>
          <w:tcPr>
            <w:tcW w:w="0" w:type="auto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Pr="00B51138" w:rsidRDefault="00B51138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 xml:space="preserve">Motion by Dave Parkhill and second by Jaclyn Haas-Benner </w:t>
            </w:r>
            <w:r w:rsidR="00747E25" w:rsidRPr="00B51138">
              <w:rPr>
                <w:rFonts w:eastAsia="Times New Roman"/>
                <w:color w:val="FFFFFF" w:themeColor="background1"/>
              </w:rPr>
              <w:t>to enter into Executive session at _____ PM for an update on legal and personnel issues.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 </w:t>
            </w:r>
          </w:p>
        </w:tc>
        <w:tc>
          <w:tcPr>
            <w:tcW w:w="0" w:type="auto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ROLL CALL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 </w:t>
            </w:r>
          </w:p>
        </w:tc>
        <w:tc>
          <w:tcPr>
            <w:tcW w:w="0" w:type="auto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Motion by _____ and second by _____ to return to Regular session at _____ PM.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 </w:t>
            </w:r>
          </w:p>
        </w:tc>
        <w:tc>
          <w:tcPr>
            <w:tcW w:w="0" w:type="auto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D.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Pr="00B51138" w:rsidRDefault="00747E25">
            <w:pPr>
              <w:rPr>
                <w:rFonts w:eastAsia="Times New Roman"/>
                <w:color w:val="FFFFFF" w:themeColor="background1"/>
              </w:rPr>
            </w:pPr>
            <w:r w:rsidRPr="00B51138">
              <w:rPr>
                <w:rFonts w:eastAsia="Times New Roman"/>
                <w:color w:val="FFFFFF" w:themeColor="background1"/>
              </w:rPr>
              <w:t>ROLL CALL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MINUTES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Dave Parkhill and second by Rick Gablow</w:t>
            </w:r>
            <w:r w:rsidR="00747E25">
              <w:rPr>
                <w:rFonts w:eastAsia="Times New Roman"/>
              </w:rPr>
              <w:t xml:space="preserve"> to approve the Minutes of the Regular and Executive session meetings held on June 9, 2021.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B51138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 -YES</w:t>
            </w:r>
            <w:r>
              <w:rPr>
                <w:rFonts w:eastAsia="Times New Roman"/>
              </w:rPr>
              <w:br/>
              <w:t>Jaclyn Haas-Benner - YES</w:t>
            </w:r>
            <w:r>
              <w:rPr>
                <w:rFonts w:eastAsia="Times New Roman"/>
              </w:rPr>
              <w:br/>
              <w:t xml:space="preserve">Rick Grablow - YES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BUSINESS</w:t>
            </w:r>
            <w:r w:rsidR="00B51138">
              <w:rPr>
                <w:rFonts w:eastAsia="Times New Roman"/>
              </w:rPr>
              <w:t xml:space="preserve"> - NONE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Dave Parkhill and second by Jaclyn Haas-Benner</w:t>
            </w:r>
            <w:r w:rsidR="00747E25">
              <w:rPr>
                <w:rFonts w:eastAsia="Times New Roman"/>
              </w:rPr>
              <w:t xml:space="preserve"> to approve items 1 through 6 under Finance.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the Check Register for the month of June 2021. (Back-up L-1)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to accept and submit the application the following grant allocations for the 2021-2022 school year:</w:t>
            </w:r>
            <w:r>
              <w:rPr>
                <w:rFonts w:eastAsia="Times New Roman"/>
              </w:rPr>
              <w:br/>
              <w:t xml:space="preserve">Title I Part A - $101,269 </w:t>
            </w:r>
            <w:r>
              <w:rPr>
                <w:rFonts w:eastAsia="Times New Roman"/>
              </w:rPr>
              <w:br/>
              <w:t xml:space="preserve">Title II Part A - $12,683 </w:t>
            </w:r>
            <w:r>
              <w:rPr>
                <w:rFonts w:eastAsia="Times New Roman"/>
              </w:rPr>
              <w:br/>
              <w:t xml:space="preserve">Title IV - $10,000 </w:t>
            </w:r>
            <w:r>
              <w:rPr>
                <w:rFonts w:eastAsia="Times New Roman"/>
              </w:rPr>
              <w:br/>
              <w:t xml:space="preserve">IDEA Basic - $47,970 </w:t>
            </w:r>
            <w:r>
              <w:rPr>
                <w:rFonts w:eastAsia="Times New Roman"/>
              </w:rPr>
              <w:br/>
              <w:t xml:space="preserve">IDEA Pre-K - $1,490 </w:t>
            </w:r>
            <w:r>
              <w:rPr>
                <w:rFonts w:eastAsia="Times New Roman"/>
              </w:rPr>
              <w:br/>
              <w:t xml:space="preserve">ARP ESSER - $514,972 </w:t>
            </w:r>
            <w:r>
              <w:rPr>
                <w:rFonts w:eastAsia="Times New Roman"/>
              </w:rPr>
              <w:br/>
              <w:t>Title III - $200 (Refused because $10,000 as required)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MPCS Student Accident Insurance with Philadelphia Indemnity Insurance Company, effective July 1, 2021 through July 1, 2022 in the amounts specified in the attached. (Back-up L-2)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the MPCS SAIF Liability Insurance renewal for a total amount of $60,136. (Back-up L-3)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for the agreement with Bayada Pediatrics. (Back-up L-4)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for the ESEA Grant. (Back-up L-5)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B51138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 -YES</w:t>
            </w:r>
            <w:r>
              <w:rPr>
                <w:rFonts w:eastAsia="Times New Roman"/>
              </w:rPr>
              <w:br/>
              <w:t>Jaclyn Haas-Benner - YES</w:t>
            </w:r>
            <w:r>
              <w:rPr>
                <w:rFonts w:eastAsia="Times New Roman"/>
              </w:rPr>
              <w:br/>
              <w:t xml:space="preserve">Rick Grablow - YES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POLICY UPDATES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 w:rsidP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Jaclyn Haas-Benner and second by Rick Grablow</w:t>
            </w:r>
            <w:r w:rsidR="00747E25">
              <w:rPr>
                <w:rFonts w:eastAsia="Times New Roman"/>
              </w:rPr>
              <w:t xml:space="preserve"> to approve item 1 under Policy.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Second Reading and Adoption of Policy Alert #223. Please see attached. 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B51138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 -YES</w:t>
            </w:r>
            <w:r>
              <w:rPr>
                <w:rFonts w:eastAsia="Times New Roman"/>
              </w:rPr>
              <w:br/>
              <w:t>Jaclyn Haas-Benner - YES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Rick Grablow - YES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XV.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PERSONNEL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 w:rsidP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Dave Parkhill and second by Rick Grablow</w:t>
            </w:r>
            <w:r w:rsidR="00747E25">
              <w:rPr>
                <w:rFonts w:eastAsia="Times New Roman"/>
              </w:rPr>
              <w:t xml:space="preserve"> to approve items 1 and 2 under Personnel.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staff list and salaries as listed for the 2021-2022 school year. (Back-up PER-1)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personnel actions as listed in the attached. (Back-up PER-2)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B51138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 -YES</w:t>
            </w:r>
            <w:r>
              <w:rPr>
                <w:rFonts w:eastAsia="Times New Roman"/>
              </w:rPr>
              <w:br/>
              <w:t>Jaclyn Haas-Benner - YES</w:t>
            </w:r>
            <w:r>
              <w:rPr>
                <w:rFonts w:eastAsia="Times New Roman"/>
              </w:rPr>
              <w:br/>
              <w:t xml:space="preserve">Rick Grablow - YES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FACILITIES (None)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OPERATIONS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B511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</w:t>
            </w:r>
            <w:r w:rsidR="006C3256">
              <w:rPr>
                <w:rFonts w:eastAsia="Times New Roman"/>
              </w:rPr>
              <w:t xml:space="preserve">Dave Parkhill and second by Rick Grablow </w:t>
            </w:r>
            <w:r w:rsidR="00747E25">
              <w:rPr>
                <w:rFonts w:eastAsia="Times New Roman"/>
              </w:rPr>
              <w:t>to accept the Principal's reports.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Reports as presented by Mr. Ackiewicz.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Back to School is September 8</w:t>
            </w:r>
            <w:r w:rsidRPr="006C3256">
              <w:rPr>
                <w:rFonts w:eastAsia="Times New Roman"/>
                <w:vertAlign w:val="superscript"/>
              </w:rPr>
              <w:t>th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Open House for Kindergarten is August 20th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 Parkhill -YES</w:t>
            </w:r>
            <w:r>
              <w:rPr>
                <w:rFonts w:eastAsia="Times New Roman"/>
              </w:rPr>
              <w:br/>
              <w:t>Jaclyn Haas-Benner - YES</w:t>
            </w:r>
            <w:r>
              <w:rPr>
                <w:rFonts w:eastAsia="Times New Roman"/>
              </w:rPr>
              <w:br/>
              <w:t xml:space="preserve">Rick Grablow - YES </w:t>
            </w:r>
            <w:r>
              <w:rPr>
                <w:rFonts w:eastAsia="Times New Roman"/>
              </w:rPr>
              <w:br/>
            </w:r>
            <w:r w:rsidRPr="00B51138">
              <w:rPr>
                <w:rFonts w:eastAsia="Times New Roman"/>
                <w:b/>
              </w:rPr>
              <w:t>Motion passed on an unanimous Roll Call vote.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DIRECTOR'S REPORT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6C3256" w:rsidP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Rick Grablow and second by </w:t>
            </w:r>
            <w:r w:rsidR="00747E25">
              <w:rPr>
                <w:rFonts w:eastAsia="Times New Roman"/>
              </w:rPr>
              <w:t>to accept the Executive Director's reports.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as presented by Mrs</w:t>
            </w:r>
            <w:r w:rsidR="00747E25">
              <w:rPr>
                <w:rFonts w:eastAsia="Times New Roman"/>
              </w:rPr>
              <w:t>. Garcia.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Kim Garcia – New CEO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Building Grounds Maintenance 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 Safe Return Plan – 3ft distance with masks, barriers on request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 Dr. Garcia: Federal Grant audited completed</w:t>
            </w:r>
          </w:p>
          <w:p w:rsidR="006C3256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report issued until at least August. 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</w:tc>
      </w:tr>
      <w:tr w:rsidR="00E66E3F">
        <w:trPr>
          <w:tblCellSpacing w:w="15" w:type="dxa"/>
        </w:trPr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6C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Rick Grablow and second by Jaclyn Haas-Benner</w:t>
            </w:r>
            <w:r w:rsidR="00747E2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adjourn the meeting at 5:59</w:t>
            </w:r>
            <w:r w:rsidR="00747E25">
              <w:rPr>
                <w:rFonts w:eastAsia="Times New Roman"/>
              </w:rPr>
              <w:t>PM.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IN FAVOR</w:t>
            </w:r>
          </w:p>
          <w:p w:rsidR="006C3256" w:rsidRPr="006C3256" w:rsidRDefault="006C3256">
            <w:pPr>
              <w:rPr>
                <w:rFonts w:eastAsia="Times New Roman"/>
                <w:b/>
              </w:rPr>
            </w:pPr>
            <w:r w:rsidRPr="006C3256">
              <w:rPr>
                <w:rFonts w:eastAsia="Times New Roman"/>
                <w:b/>
              </w:rPr>
              <w:t>Four (4) AYES</w:t>
            </w:r>
          </w:p>
          <w:p w:rsidR="006C3256" w:rsidRDefault="006C3256">
            <w:pPr>
              <w:rPr>
                <w:rFonts w:eastAsia="Times New Roman"/>
              </w:rPr>
            </w:pPr>
            <w:r w:rsidRPr="006C3256">
              <w:rPr>
                <w:rFonts w:eastAsia="Times New Roman"/>
                <w:b/>
              </w:rPr>
              <w:t>VOIVE VOTE</w:t>
            </w:r>
          </w:p>
        </w:tc>
      </w:tr>
      <w:tr w:rsidR="00E66E3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E3F" w:rsidRDefault="00747E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Meeting is on August 11, 2021</w:t>
            </w:r>
          </w:p>
        </w:tc>
      </w:tr>
    </w:tbl>
    <w:p w:rsidR="006C3256" w:rsidRDefault="006C3256">
      <w:pPr>
        <w:pStyle w:val="NormalWeb"/>
        <w:divId w:val="803084626"/>
      </w:pPr>
      <w:bookmarkStart w:id="0" w:name="_GoBack"/>
      <w:bookmarkEnd w:id="0"/>
    </w:p>
    <w:p w:rsidR="006C3256" w:rsidRDefault="006C3256">
      <w:pPr>
        <w:pStyle w:val="NormalWeb"/>
        <w:divId w:val="803084626"/>
      </w:pPr>
      <w:r>
        <w:t>Respectfully Submitted;</w:t>
      </w:r>
    </w:p>
    <w:p w:rsidR="006C3256" w:rsidRDefault="006C3256" w:rsidP="006C3256">
      <w:pPr>
        <w:pStyle w:val="NormalWeb"/>
        <w:spacing w:after="0" w:afterAutospacing="0"/>
        <w:divId w:val="803084626"/>
      </w:pPr>
    </w:p>
    <w:p w:rsidR="006C3256" w:rsidRDefault="006C3256" w:rsidP="006C3256">
      <w:pPr>
        <w:pStyle w:val="NormalWeb"/>
        <w:spacing w:before="0" w:beforeAutospacing="0" w:after="0" w:afterAutospacing="0"/>
        <w:divId w:val="803084626"/>
      </w:pPr>
      <w:r>
        <w:t>Dennis Zakroff</w:t>
      </w:r>
    </w:p>
    <w:p w:rsidR="006C3256" w:rsidRDefault="006C3256" w:rsidP="006C3256">
      <w:pPr>
        <w:pStyle w:val="NormalWeb"/>
        <w:spacing w:before="0" w:beforeAutospacing="0" w:after="0" w:afterAutospacing="0"/>
        <w:divId w:val="803084626"/>
      </w:pPr>
      <w:r>
        <w:t xml:space="preserve">Business Administrator/Board Secretary </w:t>
      </w:r>
    </w:p>
    <w:sectPr w:rsidR="006C3256" w:rsidSect="00747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F" w:rsidRDefault="00747E25">
      <w:r>
        <w:separator/>
      </w:r>
    </w:p>
  </w:endnote>
  <w:endnote w:type="continuationSeparator" w:id="0">
    <w:p w:rsidR="00E66E3F" w:rsidRDefault="0074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F" w:rsidRDefault="00747E25">
      <w:r>
        <w:separator/>
      </w:r>
    </w:p>
  </w:footnote>
  <w:footnote w:type="continuationSeparator" w:id="0">
    <w:p w:rsidR="00E66E3F" w:rsidRDefault="0074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25"/>
    <w:rsid w:val="006C3256"/>
    <w:rsid w:val="00747E25"/>
    <w:rsid w:val="00B51138"/>
    <w:rsid w:val="00E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2109-C781-4771-9C63-90C3B36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7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Livingston</dc:creator>
  <cp:keywords/>
  <dc:description/>
  <cp:lastModifiedBy>Rebecca Livingston</cp:lastModifiedBy>
  <cp:revision>2</cp:revision>
  <dcterms:created xsi:type="dcterms:W3CDTF">2021-09-01T13:43:00Z</dcterms:created>
  <dcterms:modified xsi:type="dcterms:W3CDTF">2021-09-01T13:43:00Z</dcterms:modified>
</cp:coreProperties>
</file>